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0" w:rsidRPr="000B48A4" w:rsidRDefault="00157C22" w:rsidP="00157C22">
      <w:pPr>
        <w:jc w:val="center"/>
        <w:rPr>
          <w:rFonts w:ascii="游ゴシック" w:eastAsia="游ゴシック" w:hAnsi="游ゴシック"/>
          <w:sz w:val="36"/>
        </w:rPr>
      </w:pPr>
      <w:r w:rsidRPr="000B48A4">
        <w:rPr>
          <w:rFonts w:ascii="游ゴシック" w:eastAsia="游ゴシック" w:hAnsi="游ゴシック" w:hint="eastAsia"/>
          <w:sz w:val="36"/>
        </w:rPr>
        <w:t>プレゼンシート</w:t>
      </w:r>
    </w:p>
    <w:p w:rsidR="00157C22" w:rsidRDefault="00157C22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  <w:r w:rsidRPr="000B48A4">
        <w:rPr>
          <w:rFonts w:ascii="游ゴシック" w:eastAsia="游ゴシック" w:hAnsi="游ゴシック" w:hint="eastAsia"/>
          <w:sz w:val="16"/>
        </w:rPr>
        <w:t>※</w:t>
      </w:r>
      <w:r w:rsidR="00FC65BA" w:rsidRPr="000B48A4">
        <w:rPr>
          <w:rFonts w:ascii="游ゴシック" w:eastAsia="游ゴシック" w:hAnsi="游ゴシック" w:hint="eastAsia"/>
          <w:sz w:val="16"/>
        </w:rPr>
        <w:t>この</w:t>
      </w:r>
      <w:r w:rsidR="00571BFC" w:rsidRPr="000B48A4">
        <w:rPr>
          <w:rFonts w:ascii="游ゴシック" w:eastAsia="游ゴシック" w:hAnsi="游ゴシック" w:hint="eastAsia"/>
          <w:sz w:val="16"/>
        </w:rPr>
        <w:t>プレゼンシートは大会Webサイトからデータ（Word形式またはPDF形式）</w:t>
      </w:r>
      <w:r w:rsidR="00666365" w:rsidRPr="000B48A4">
        <w:rPr>
          <w:rFonts w:ascii="游ゴシック" w:eastAsia="游ゴシック" w:hAnsi="游ゴシック" w:hint="eastAsia"/>
          <w:sz w:val="16"/>
        </w:rPr>
        <w:t>が</w:t>
      </w:r>
      <w:r w:rsidR="00571BFC" w:rsidRPr="000B48A4">
        <w:rPr>
          <w:rFonts w:ascii="游ゴシック" w:eastAsia="游ゴシック" w:hAnsi="游ゴシック" w:hint="eastAsia"/>
          <w:sz w:val="16"/>
        </w:rPr>
        <w:t>ダウンロードできます。</w:t>
      </w:r>
    </w:p>
    <w:p w:rsidR="00C06F32" w:rsidRPr="000B48A4" w:rsidRDefault="00C06F32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※プレゼンシートの内容は1ページ（この面）にまとめてください。</w:t>
      </w:r>
    </w:p>
    <w:p w:rsidR="00571BFC" w:rsidRDefault="00571BFC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  <w:r w:rsidRPr="000B48A4">
        <w:rPr>
          <w:rFonts w:ascii="游ゴシック" w:eastAsia="游ゴシック" w:hAnsi="游ゴシック" w:hint="eastAsia"/>
          <w:sz w:val="16"/>
        </w:rPr>
        <w:t>※</w:t>
      </w:r>
      <w:r w:rsidR="00AF4883" w:rsidRPr="000B48A4">
        <w:rPr>
          <w:rFonts w:ascii="游ゴシック" w:eastAsia="游ゴシック" w:hAnsi="游ゴシック" w:hint="eastAsia"/>
          <w:sz w:val="16"/>
        </w:rPr>
        <w:t>この面の</w:t>
      </w:r>
      <w:r w:rsidR="00FC65BA" w:rsidRPr="000B48A4">
        <w:rPr>
          <w:rFonts w:ascii="游ゴシック" w:eastAsia="游ゴシック" w:hAnsi="游ゴシック" w:hint="eastAsia"/>
          <w:sz w:val="16"/>
        </w:rPr>
        <w:t>各項目を記入の上、</w:t>
      </w:r>
      <w:r w:rsidRPr="000B48A4">
        <w:rPr>
          <w:rFonts w:ascii="游ゴシック" w:eastAsia="游ゴシック" w:hAnsi="游ゴシック" w:hint="eastAsia"/>
          <w:sz w:val="16"/>
        </w:rPr>
        <w:t>8月22日(火)までに提出</w:t>
      </w:r>
      <w:r w:rsidR="00624935" w:rsidRPr="000B48A4">
        <w:rPr>
          <w:rFonts w:ascii="游ゴシック" w:eastAsia="游ゴシック" w:hAnsi="游ゴシック" w:hint="eastAsia"/>
          <w:sz w:val="16"/>
        </w:rPr>
        <w:t>して</w:t>
      </w:r>
      <w:r w:rsidRPr="000B48A4">
        <w:rPr>
          <w:rFonts w:ascii="游ゴシック" w:eastAsia="游ゴシック" w:hAnsi="游ゴシック" w:hint="eastAsia"/>
          <w:sz w:val="16"/>
        </w:rPr>
        <w:t>ください。</w:t>
      </w:r>
      <w:r w:rsidR="00624935" w:rsidRPr="000B48A4">
        <w:rPr>
          <w:rFonts w:ascii="游ゴシック" w:eastAsia="游ゴシック" w:hAnsi="游ゴシック" w:hint="eastAsia"/>
          <w:sz w:val="16"/>
        </w:rPr>
        <w:t>詳</w:t>
      </w:r>
      <w:r w:rsidR="00075DDF">
        <w:rPr>
          <w:rFonts w:ascii="游ゴシック" w:eastAsia="游ゴシック" w:hAnsi="游ゴシック" w:hint="eastAsia"/>
          <w:sz w:val="16"/>
        </w:rPr>
        <w:t>し</w:t>
      </w:r>
      <w:r w:rsidR="00624935" w:rsidRPr="000B48A4">
        <w:rPr>
          <w:rFonts w:ascii="游ゴシック" w:eastAsia="游ゴシック" w:hAnsi="游ゴシック" w:hint="eastAsia"/>
          <w:sz w:val="16"/>
        </w:rPr>
        <w:t>くは裏</w:t>
      </w:r>
      <w:r w:rsidRPr="000B48A4">
        <w:rPr>
          <w:rFonts w:ascii="游ゴシック" w:eastAsia="游ゴシック" w:hAnsi="游ゴシック" w:hint="eastAsia"/>
          <w:sz w:val="16"/>
        </w:rPr>
        <w:t>面</w:t>
      </w:r>
      <w:r w:rsidR="00624935" w:rsidRPr="000B48A4">
        <w:rPr>
          <w:rFonts w:ascii="游ゴシック" w:eastAsia="游ゴシック" w:hAnsi="游ゴシック" w:hint="eastAsia"/>
          <w:sz w:val="16"/>
        </w:rPr>
        <w:t>に記載しています</w:t>
      </w:r>
      <w:r w:rsidR="00FC65BA" w:rsidRPr="000B48A4">
        <w:rPr>
          <w:rFonts w:ascii="游ゴシック" w:eastAsia="游ゴシック" w:hAnsi="游ゴシック" w:hint="eastAsia"/>
          <w:sz w:val="16"/>
        </w:rPr>
        <w:t>。</w:t>
      </w:r>
    </w:p>
    <w:p w:rsidR="00067ED6" w:rsidRPr="000B48A4" w:rsidRDefault="00067ED6" w:rsidP="00067ED6">
      <w:pPr>
        <w:spacing w:line="24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06C2E" w:rsidRPr="000B48A4" w:rsidTr="00E06C2E">
        <w:trPr>
          <w:trHeight w:hRule="exact" w:val="71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C2E" w:rsidRPr="000B48A4" w:rsidRDefault="00E06C2E" w:rsidP="00FC65BA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C2E" w:rsidRPr="000D0148">
                    <w:rPr>
                      <w:rFonts w:ascii="游ゴシック" w:eastAsia="游ゴシック" w:hAnsi="游ゴシック"/>
                      <w:sz w:val="12"/>
                    </w:rPr>
                    <w:t>せいさく</w:t>
                  </w:r>
                </w:rt>
                <w:rubyBase>
                  <w:r w:rsidR="00E06C2E">
                    <w:rPr>
                      <w:rFonts w:ascii="游ゴシック" w:eastAsia="游ゴシック" w:hAnsi="游ゴシック"/>
                      <w:sz w:val="24"/>
                    </w:rPr>
                    <w:t>製作</w:t>
                  </w:r>
                </w:rubyBase>
              </w:ruby>
            </w:r>
            <w:r w:rsidRPr="000B48A4">
              <w:rPr>
                <w:rFonts w:ascii="游ゴシック" w:eastAsia="游ゴシック" w:hAnsi="游ゴシック" w:hint="eastAsia"/>
                <w:sz w:val="24"/>
              </w:rPr>
              <w:t>したロボット</w:t>
            </w:r>
          </w:p>
        </w:tc>
      </w:tr>
      <w:tr w:rsidR="00E06C2E" w:rsidRPr="000B48A4" w:rsidTr="00E06C2E">
        <w:trPr>
          <w:trHeight w:val="738"/>
        </w:trPr>
        <w:tc>
          <w:tcPr>
            <w:tcW w:w="10031" w:type="dxa"/>
            <w:vMerge w:val="restart"/>
          </w:tcPr>
          <w:p w:rsidR="00E06C2E" w:rsidRPr="000B48A4" w:rsidRDefault="00E06C2E" w:rsidP="00D74690">
            <w:pPr>
              <w:spacing w:line="360" w:lineRule="auto"/>
              <w:ind w:firstLineChars="50" w:firstLine="9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color w:val="A6A6A6" w:themeColor="background1" w:themeShade="A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06C2E" w:rsidRPr="00D74690">
                    <w:rPr>
                      <w:rFonts w:ascii="游ゴシック" w:eastAsia="游ゴシック" w:hAnsi="游ゴシック"/>
                      <w:color w:val="A6A6A6" w:themeColor="background1" w:themeShade="A6"/>
                      <w:sz w:val="9"/>
                    </w:rPr>
                    <w:t>しゃしん</w:t>
                  </w:r>
                </w:rt>
                <w:rubyBase>
                  <w:r w:rsidR="00E06C2E">
                    <w:rPr>
                      <w:rFonts w:ascii="游ゴシック" w:eastAsia="游ゴシック" w:hAnsi="游ゴシック"/>
                      <w:color w:val="A6A6A6" w:themeColor="background1" w:themeShade="A6"/>
                      <w:sz w:val="18"/>
                    </w:rPr>
                    <w:t>写真</w:t>
                  </w:r>
                </w:rubyBase>
              </w:ruby>
            </w:r>
            <w:r w:rsidRPr="000B48A4">
              <w:rPr>
                <w:rFonts w:ascii="游ゴシック" w:eastAsia="游ゴシック" w:hAnsi="游ゴシック" w:hint="eastAsia"/>
                <w:color w:val="A6A6A6" w:themeColor="background1" w:themeShade="A6"/>
                <w:sz w:val="18"/>
              </w:rPr>
              <w:t>またはイメージ</w:t>
            </w:r>
            <w:r>
              <w:rPr>
                <w:rFonts w:ascii="游ゴシック" w:eastAsia="游ゴシック" w:hAnsi="游ゴシック"/>
                <w:color w:val="A6A6A6" w:themeColor="background1" w:themeShade="A6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06C2E" w:rsidRPr="00D74690">
                    <w:rPr>
                      <w:rFonts w:ascii="游ゴシック" w:eastAsia="游ゴシック" w:hAnsi="游ゴシック"/>
                      <w:color w:val="A6A6A6" w:themeColor="background1" w:themeShade="A6"/>
                      <w:sz w:val="9"/>
                    </w:rPr>
                    <w:t>ず</w:t>
                  </w:r>
                </w:rt>
                <w:rubyBase>
                  <w:r w:rsidR="00E06C2E">
                    <w:rPr>
                      <w:rFonts w:ascii="游ゴシック" w:eastAsia="游ゴシック" w:hAnsi="游ゴシック"/>
                      <w:color w:val="A6A6A6" w:themeColor="background1" w:themeShade="A6"/>
                      <w:sz w:val="18"/>
                    </w:rPr>
                    <w:t>図</w:t>
                  </w:r>
                </w:rubyBase>
              </w:ruby>
            </w:r>
          </w:p>
        </w:tc>
      </w:tr>
      <w:tr w:rsidR="00E06C2E" w:rsidRPr="000B48A4" w:rsidTr="00E06C2E">
        <w:trPr>
          <w:trHeight w:hRule="exact" w:val="802"/>
        </w:trPr>
        <w:tc>
          <w:tcPr>
            <w:tcW w:w="10031" w:type="dxa"/>
            <w:vMerge/>
            <w:tcBorders>
              <w:bottom w:val="single" w:sz="4" w:space="0" w:color="auto"/>
            </w:tcBorders>
            <w:vAlign w:val="center"/>
          </w:tcPr>
          <w:p w:rsidR="00E06C2E" w:rsidRPr="000B48A4" w:rsidRDefault="00E06C2E" w:rsidP="00157C2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06C2E" w:rsidRPr="000B48A4" w:rsidTr="00C06F32">
        <w:trPr>
          <w:trHeight w:val="2853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2E" w:rsidRPr="000B48A4" w:rsidRDefault="00E06C2E" w:rsidP="00157C2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9F5ACE" w:rsidRPr="000B48A4" w:rsidRDefault="009F5ACE" w:rsidP="00AF4883">
      <w:pPr>
        <w:spacing w:line="360" w:lineRule="auto"/>
        <w:jc w:val="left"/>
        <w:rPr>
          <w:rFonts w:ascii="游ゴシック" w:eastAsia="游ゴシック" w:hAnsi="游ゴシック"/>
          <w:sz w:val="24"/>
          <w:u w:val="single"/>
        </w:rPr>
      </w:pPr>
      <w:r w:rsidRPr="000B48A4">
        <w:rPr>
          <w:rFonts w:ascii="游ゴシック" w:eastAsia="游ゴシック" w:hAnsi="游ゴシック" w:hint="eastAsia"/>
          <w:sz w:val="24"/>
          <w:u w:val="single"/>
        </w:rPr>
        <w:t>＜</w:t>
      </w:r>
      <w:r w:rsidR="000D0148">
        <w:rPr>
          <w:rFonts w:ascii="游ゴシック" w:eastAsia="游ゴシック" w:hAnsi="游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148" w:rsidRPr="000D0148">
              <w:rPr>
                <w:rFonts w:ascii="游ゴシック" w:eastAsia="游ゴシック" w:hAnsi="游ゴシック"/>
                <w:sz w:val="12"/>
                <w:u w:val="single"/>
              </w:rPr>
              <w:t>せいさく</w:t>
            </w:r>
          </w:rt>
          <w:rubyBase>
            <w:r w:rsidR="000D0148">
              <w:rPr>
                <w:rFonts w:ascii="游ゴシック" w:eastAsia="游ゴシック" w:hAnsi="游ゴシック"/>
                <w:sz w:val="24"/>
                <w:u w:val="single"/>
              </w:rPr>
              <w:t>製作</w:t>
            </w:r>
          </w:rubyBase>
        </w:ruby>
      </w:r>
      <w:r w:rsidR="00AF4883" w:rsidRPr="000B48A4">
        <w:rPr>
          <w:rFonts w:ascii="游ゴシック" w:eastAsia="游ゴシック" w:hAnsi="游ゴシック" w:hint="eastAsia"/>
          <w:sz w:val="24"/>
          <w:u w:val="single"/>
        </w:rPr>
        <w:t>したロボットの</w:t>
      </w:r>
      <w:r w:rsidRPr="000B48A4">
        <w:rPr>
          <w:rFonts w:ascii="游ゴシック" w:eastAsia="游ゴシック" w:hAnsi="游ゴシック" w:hint="eastAsia"/>
          <w:sz w:val="24"/>
          <w:u w:val="single"/>
        </w:rPr>
        <w:t>アピールポイント＞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AF4883" w:rsidRPr="000B48A4" w:rsidTr="00E06C2E">
        <w:trPr>
          <w:trHeight w:hRule="exact" w:val="698"/>
        </w:trPr>
        <w:tc>
          <w:tcPr>
            <w:tcW w:w="5015" w:type="dxa"/>
            <w:shd w:val="clear" w:color="auto" w:fill="D9D9D9" w:themeFill="background1" w:themeFillShade="D9"/>
            <w:vAlign w:val="center"/>
          </w:tcPr>
          <w:p w:rsidR="008528A2" w:rsidRPr="000B48A4" w:rsidRDefault="000D0148" w:rsidP="008528A2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0148" w:rsidRPr="000D0148">
                    <w:rPr>
                      <w:rFonts w:ascii="游ゴシック" w:eastAsia="游ゴシック" w:hAnsi="游ゴシック"/>
                      <w:sz w:val="12"/>
                    </w:rPr>
                    <w:t>かたち</w:t>
                  </w:r>
                </w:rt>
                <w:rubyBase>
                  <w:r w:rsidR="000D0148">
                    <w:rPr>
                      <w:rFonts w:ascii="游ゴシック" w:eastAsia="游ゴシック" w:hAnsi="游ゴシック"/>
                      <w:sz w:val="24"/>
                    </w:rPr>
                    <w:t>形</w:t>
                  </w:r>
                </w:rubyBase>
              </w:ruby>
            </w:r>
            <w:r w:rsidR="00772EC4" w:rsidRPr="000B48A4">
              <w:rPr>
                <w:rFonts w:ascii="游ゴシック" w:eastAsia="游ゴシック" w:hAnsi="游ゴシック" w:hint="eastAsia"/>
                <w:sz w:val="24"/>
              </w:rPr>
              <w:t>・</w:t>
            </w:r>
            <w:r>
              <w:rPr>
                <w:rFonts w:ascii="游ゴシック" w:eastAsia="游ゴシック" w:hAnsi="游ゴシック"/>
                <w:sz w:val="24"/>
              </w:rPr>
              <w:fldChar w:fldCharType="begin"/>
            </w:r>
            <w:r>
              <w:rPr>
                <w:rFonts w:ascii="游ゴシック" w:eastAsia="游ゴシック" w:hAnsi="游ゴシック"/>
                <w:sz w:val="24"/>
              </w:rPr>
              <w:instrText>EQ \* jc2 \* "Font:游ゴシック" \* hps12 \o\ad(\s\up 11(</w:instrText>
            </w:r>
            <w:r w:rsidRPr="000D0148">
              <w:rPr>
                <w:rFonts w:ascii="游ゴシック" w:eastAsia="游ゴシック" w:hAnsi="游ゴシック"/>
                <w:sz w:val="12"/>
              </w:rPr>
              <w:instrText>こうぞう</w:instrText>
            </w:r>
            <w:r>
              <w:rPr>
                <w:rFonts w:ascii="游ゴシック" w:eastAsia="游ゴシック" w:hAnsi="游ゴシック"/>
                <w:sz w:val="24"/>
              </w:rPr>
              <w:instrText>),構造)</w:instrText>
            </w:r>
            <w:r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="00772EC4" w:rsidRPr="000B48A4">
              <w:rPr>
                <w:rFonts w:ascii="游ゴシック" w:eastAsia="游ゴシック" w:hAnsi="游ゴシック" w:hint="eastAsia"/>
                <w:sz w:val="24"/>
              </w:rPr>
              <w:t>・</w:t>
            </w:r>
            <w:r>
              <w:rPr>
                <w:rFonts w:ascii="游ゴシック" w:eastAsia="游ゴシック" w:hAnsi="游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0148" w:rsidRPr="000D0148">
                    <w:rPr>
                      <w:rFonts w:ascii="游ゴシック" w:eastAsia="游ゴシック" w:hAnsi="游ゴシック"/>
                      <w:sz w:val="12"/>
                    </w:rPr>
                    <w:t>しく</w:t>
                  </w:r>
                </w:rt>
                <w:rubyBase>
                  <w:r w:rsidR="000D0148">
                    <w:rPr>
                      <w:rFonts w:ascii="游ゴシック" w:eastAsia="游ゴシック" w:hAnsi="游ゴシック"/>
                      <w:sz w:val="24"/>
                    </w:rPr>
                    <w:t>仕組</w:t>
                  </w:r>
                </w:rubyBase>
              </w:ruby>
            </w:r>
            <w:r w:rsidR="00663AB4">
              <w:rPr>
                <w:rFonts w:ascii="游ゴシック" w:eastAsia="游ゴシック" w:hAnsi="游ゴシック" w:hint="eastAsia"/>
                <w:sz w:val="24"/>
              </w:rPr>
              <w:t>み</w:t>
            </w:r>
          </w:p>
        </w:tc>
        <w:tc>
          <w:tcPr>
            <w:tcW w:w="5016" w:type="dxa"/>
            <w:shd w:val="clear" w:color="auto" w:fill="D9D9D9" w:themeFill="background1" w:themeFillShade="D9"/>
            <w:vAlign w:val="center"/>
          </w:tcPr>
          <w:p w:rsidR="00AF4883" w:rsidRPr="000B48A4" w:rsidRDefault="00AF4883" w:rsidP="008E56DF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B48A4">
              <w:rPr>
                <w:rFonts w:ascii="游ゴシック" w:eastAsia="游ゴシック" w:hAnsi="游ゴシック" w:hint="eastAsia"/>
                <w:sz w:val="24"/>
              </w:rPr>
              <w:t>プログラム</w:t>
            </w:r>
          </w:p>
        </w:tc>
      </w:tr>
      <w:tr w:rsidR="00AF4883" w:rsidRPr="000B48A4" w:rsidTr="00E06C2E">
        <w:trPr>
          <w:trHeight w:val="4713"/>
        </w:trPr>
        <w:tc>
          <w:tcPr>
            <w:tcW w:w="5015" w:type="dxa"/>
          </w:tcPr>
          <w:p w:rsidR="00AF4883" w:rsidRPr="000B48A4" w:rsidRDefault="00AF4883" w:rsidP="00157C22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16" w:type="dxa"/>
          </w:tcPr>
          <w:p w:rsidR="00AF4883" w:rsidRPr="000B48A4" w:rsidRDefault="00AF4883" w:rsidP="00157C22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06F32" w:rsidRDefault="00C06F32" w:rsidP="00172DA7">
      <w:pPr>
        <w:pStyle w:val="a5"/>
        <w:rPr>
          <w:rFonts w:ascii="游ゴシック" w:eastAsia="游ゴシック" w:hAnsi="游ゴシック"/>
          <w:sz w:val="24"/>
          <w:u w:val="single"/>
        </w:rPr>
      </w:pPr>
    </w:p>
    <w:p w:rsidR="00157C22" w:rsidRPr="000B48A4" w:rsidRDefault="000C7A07" w:rsidP="00172DA7">
      <w:pPr>
        <w:pStyle w:val="a5"/>
        <w:rPr>
          <w:rFonts w:ascii="游ゴシック" w:eastAsia="游ゴシック" w:hAnsi="游ゴシック"/>
          <w:sz w:val="24"/>
          <w:u w:val="single"/>
        </w:rPr>
      </w:pPr>
      <w:bookmarkStart w:id="0" w:name="_GoBack"/>
      <w:bookmarkEnd w:id="0"/>
      <w:r w:rsidRPr="000B48A4">
        <w:rPr>
          <w:rFonts w:ascii="游ゴシック" w:eastAsia="游ゴシック" w:hAnsi="游ゴシック" w:hint="eastAsia"/>
          <w:sz w:val="24"/>
          <w:u w:val="single"/>
        </w:rPr>
        <w:lastRenderedPageBreak/>
        <w:t>＜</w:t>
      </w:r>
      <w:r w:rsidR="00157C22" w:rsidRPr="000B48A4">
        <w:rPr>
          <w:rFonts w:ascii="游ゴシック" w:eastAsia="游ゴシック" w:hAnsi="游ゴシック" w:hint="eastAsia"/>
          <w:sz w:val="24"/>
          <w:u w:val="single"/>
        </w:rPr>
        <w:t>プレゼンシートの提出方法</w:t>
      </w:r>
      <w:r w:rsidRPr="000B48A4">
        <w:rPr>
          <w:rFonts w:ascii="游ゴシック" w:eastAsia="游ゴシック" w:hAnsi="游ゴシック" w:hint="eastAsia"/>
          <w:sz w:val="24"/>
          <w:u w:val="single"/>
        </w:rPr>
        <w:t>＞</w:t>
      </w:r>
    </w:p>
    <w:p w:rsidR="00425FD6" w:rsidRPr="000B48A4" w:rsidRDefault="00157C22" w:rsidP="00172DA7">
      <w:pPr>
        <w:pStyle w:val="a5"/>
        <w:numPr>
          <w:ilvl w:val="0"/>
          <w:numId w:val="2"/>
        </w:numPr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電子メール</w:t>
      </w:r>
      <w:r w:rsidR="00425FD6" w:rsidRPr="000B48A4">
        <w:rPr>
          <w:rFonts w:ascii="游ゴシック" w:eastAsia="游ゴシック" w:hAnsi="游ゴシック" w:hint="eastAsia"/>
          <w:sz w:val="24"/>
        </w:rPr>
        <w:t>でのご提出</w:t>
      </w:r>
    </w:p>
    <w:p w:rsidR="00157C22" w:rsidRPr="000B48A4" w:rsidRDefault="00425FD6" w:rsidP="00172DA7">
      <w:pPr>
        <w:pStyle w:val="a5"/>
        <w:ind w:leftChars="100" w:left="21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「 info@urc21.org 」</w:t>
      </w:r>
      <w:r w:rsidR="00157C22" w:rsidRPr="000B48A4">
        <w:rPr>
          <w:rFonts w:ascii="游ゴシック" w:eastAsia="游ゴシック" w:hAnsi="游ゴシック" w:hint="eastAsia"/>
          <w:sz w:val="24"/>
        </w:rPr>
        <w:t xml:space="preserve"> </w:t>
      </w:r>
      <w:r w:rsidR="003B31D5">
        <w:rPr>
          <w:rFonts w:ascii="游ゴシック" w:eastAsia="游ゴシック" w:hAnsi="游ゴシック" w:hint="eastAsia"/>
          <w:sz w:val="24"/>
        </w:rPr>
        <w:t>宛</w:t>
      </w:r>
      <w:r w:rsidR="00157C22" w:rsidRPr="000B48A4">
        <w:rPr>
          <w:rFonts w:ascii="游ゴシック" w:eastAsia="游ゴシック" w:hAnsi="游ゴシック" w:hint="eastAsia"/>
          <w:sz w:val="24"/>
        </w:rPr>
        <w:t>に</w:t>
      </w:r>
      <w:r w:rsidRPr="000B48A4">
        <w:rPr>
          <w:rFonts w:ascii="游ゴシック" w:eastAsia="游ゴシック" w:hAnsi="游ゴシック" w:hint="eastAsia"/>
          <w:sz w:val="24"/>
        </w:rPr>
        <w:t>「 件名：</w:t>
      </w:r>
      <w:r w:rsidR="008C12BE" w:rsidRPr="000B48A4">
        <w:rPr>
          <w:rFonts w:ascii="游ゴシック" w:eastAsia="游ゴシック" w:hAnsi="游ゴシック" w:hint="eastAsia"/>
          <w:sz w:val="24"/>
        </w:rPr>
        <w:t>プレゼンシート</w:t>
      </w:r>
      <w:r w:rsidRPr="000B48A4">
        <w:rPr>
          <w:rFonts w:ascii="游ゴシック" w:eastAsia="游ゴシック" w:hAnsi="游ゴシック" w:hint="eastAsia"/>
          <w:sz w:val="24"/>
        </w:rPr>
        <w:t xml:space="preserve"> 」「 本文：</w:t>
      </w:r>
      <w:r w:rsidR="008C12BE" w:rsidRPr="000B48A4">
        <w:rPr>
          <w:rFonts w:ascii="游ゴシック" w:eastAsia="游ゴシック" w:hAnsi="游ゴシック" w:hint="eastAsia"/>
          <w:sz w:val="24"/>
        </w:rPr>
        <w:t>[出場チーム名]</w:t>
      </w:r>
      <w:r w:rsidRPr="000B48A4">
        <w:rPr>
          <w:rFonts w:ascii="游ゴシック" w:eastAsia="游ゴシック" w:hAnsi="游ゴシック" w:hint="eastAsia"/>
          <w:sz w:val="24"/>
        </w:rPr>
        <w:t xml:space="preserve"> 」</w:t>
      </w:r>
      <w:r w:rsidR="000A7578" w:rsidRPr="000B48A4">
        <w:rPr>
          <w:rFonts w:ascii="游ゴシック" w:eastAsia="游ゴシック" w:hAnsi="游ゴシック" w:hint="eastAsia"/>
          <w:sz w:val="24"/>
        </w:rPr>
        <w:t>を記入した</w:t>
      </w:r>
      <w:r w:rsidRPr="000B48A4">
        <w:rPr>
          <w:rFonts w:ascii="游ゴシック" w:eastAsia="游ゴシック" w:hAnsi="游ゴシック" w:hint="eastAsia"/>
          <w:sz w:val="24"/>
        </w:rPr>
        <w:t>メールに、このプレゼンシート</w:t>
      </w:r>
      <w:r w:rsidR="000B424F" w:rsidRPr="000B48A4">
        <w:rPr>
          <w:rFonts w:ascii="游ゴシック" w:eastAsia="游ゴシック" w:hAnsi="游ゴシック" w:hint="eastAsia"/>
          <w:sz w:val="24"/>
        </w:rPr>
        <w:t>の表面を</w:t>
      </w:r>
      <w:r w:rsidR="00157C22" w:rsidRPr="000B48A4">
        <w:rPr>
          <w:rFonts w:ascii="游ゴシック" w:eastAsia="游ゴシック" w:hAnsi="游ゴシック" w:hint="eastAsia"/>
          <w:sz w:val="24"/>
        </w:rPr>
        <w:t>PDF</w:t>
      </w:r>
      <w:r w:rsidRPr="000B48A4">
        <w:rPr>
          <w:rFonts w:ascii="游ゴシック" w:eastAsia="游ゴシック" w:hAnsi="游ゴシック" w:hint="eastAsia"/>
          <w:sz w:val="24"/>
        </w:rPr>
        <w:t>形式または画像形式（jpg形式または</w:t>
      </w:r>
      <w:proofErr w:type="spellStart"/>
      <w:r w:rsidRPr="000B48A4">
        <w:rPr>
          <w:rFonts w:ascii="游ゴシック" w:eastAsia="游ゴシック" w:hAnsi="游ゴシック" w:hint="eastAsia"/>
          <w:sz w:val="24"/>
        </w:rPr>
        <w:t>png</w:t>
      </w:r>
      <w:proofErr w:type="spellEnd"/>
      <w:r w:rsidRPr="000B48A4">
        <w:rPr>
          <w:rFonts w:ascii="游ゴシック" w:eastAsia="游ゴシック" w:hAnsi="游ゴシック" w:hint="eastAsia"/>
          <w:sz w:val="24"/>
        </w:rPr>
        <w:t>形式）に変換した</w:t>
      </w:r>
      <w:r w:rsidR="00157C22" w:rsidRPr="000B48A4">
        <w:rPr>
          <w:rFonts w:ascii="游ゴシック" w:eastAsia="游ゴシック" w:hAnsi="游ゴシック" w:hint="eastAsia"/>
          <w:sz w:val="24"/>
        </w:rPr>
        <w:t>データを添付してお送りください。</w:t>
      </w:r>
    </w:p>
    <w:p w:rsidR="00425FD6" w:rsidRPr="003B31D5" w:rsidRDefault="00425FD6" w:rsidP="00172DA7">
      <w:pPr>
        <w:pStyle w:val="a5"/>
        <w:rPr>
          <w:rFonts w:ascii="游ゴシック" w:eastAsia="游ゴシック" w:hAnsi="游ゴシック"/>
          <w:sz w:val="24"/>
        </w:rPr>
      </w:pPr>
    </w:p>
    <w:p w:rsidR="00157C22" w:rsidRPr="000B48A4" w:rsidRDefault="00157C22" w:rsidP="00172DA7">
      <w:pPr>
        <w:pStyle w:val="a5"/>
        <w:numPr>
          <w:ilvl w:val="0"/>
          <w:numId w:val="1"/>
        </w:numPr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郵送</w:t>
      </w:r>
      <w:r w:rsidR="00425FD6" w:rsidRPr="000B48A4">
        <w:rPr>
          <w:rFonts w:ascii="游ゴシック" w:eastAsia="游ゴシック" w:hAnsi="游ゴシック" w:hint="eastAsia"/>
          <w:sz w:val="24"/>
        </w:rPr>
        <w:t>でのご提出</w:t>
      </w:r>
    </w:p>
    <w:p w:rsidR="00632659" w:rsidRDefault="0063265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8月22日(火)</w:t>
      </w:r>
      <w:r w:rsidR="00526FD8" w:rsidRPr="000B48A4">
        <w:rPr>
          <w:rFonts w:ascii="游ゴシック" w:eastAsia="游ゴシック" w:hAnsi="游ゴシック" w:hint="eastAsia"/>
          <w:sz w:val="24"/>
        </w:rPr>
        <w:t>の</w:t>
      </w:r>
      <w:r w:rsidRPr="000B48A4">
        <w:rPr>
          <w:rFonts w:ascii="游ゴシック" w:eastAsia="游ゴシック" w:hAnsi="游ゴシック" w:hint="eastAsia"/>
          <w:sz w:val="24"/>
        </w:rPr>
        <w:t>必着で、下記宛先まで郵送ください。</w:t>
      </w:r>
    </w:p>
    <w:p w:rsidR="00172DA7" w:rsidRPr="000B48A4" w:rsidRDefault="00172DA7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81B00" wp14:editId="6A308060">
                <wp:simplePos x="0" y="0"/>
                <wp:positionH relativeFrom="column">
                  <wp:posOffset>38100</wp:posOffset>
                </wp:positionH>
                <wp:positionV relativeFrom="paragraph">
                  <wp:posOffset>122555</wp:posOffset>
                </wp:positionV>
                <wp:extent cx="427672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pt;margin-top:9.65pt;width:33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" filled="f" strokecolor="black [3213]" strokeweight="1pt"/>
            </w:pict>
          </mc:Fallback>
        </mc:AlternateContent>
      </w:r>
    </w:p>
    <w:p w:rsidR="00425FD6" w:rsidRPr="000B48A4" w:rsidRDefault="004C3C8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〒581－0066</w:t>
      </w:r>
    </w:p>
    <w:p w:rsidR="004C3C89" w:rsidRPr="000B48A4" w:rsidRDefault="004C3C8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>大阪府八尾市北亀井町3－2－</w:t>
      </w:r>
      <w:r w:rsidR="004E1FEA" w:rsidRPr="000B48A4">
        <w:rPr>
          <w:rFonts w:ascii="游ゴシック" w:eastAsia="游ゴシック" w:hAnsi="游ゴシック" w:hint="eastAsia"/>
          <w:sz w:val="24"/>
        </w:rPr>
        <w:t xml:space="preserve">21 </w:t>
      </w:r>
      <w:r w:rsidRPr="000B48A4">
        <w:rPr>
          <w:rFonts w:ascii="游ゴシック" w:eastAsia="游ゴシック" w:hAnsi="游ゴシック" w:hint="eastAsia"/>
          <w:sz w:val="24"/>
        </w:rPr>
        <w:t>株式会社アーテック内</w:t>
      </w:r>
    </w:p>
    <w:p w:rsidR="004C3C89" w:rsidRPr="000B48A4" w:rsidRDefault="004C3C89" w:rsidP="00172DA7">
      <w:pPr>
        <w:pStyle w:val="a5"/>
        <w:ind w:left="360"/>
        <w:rPr>
          <w:rFonts w:ascii="游ゴシック" w:eastAsia="游ゴシック" w:hAnsi="游ゴシック"/>
          <w:sz w:val="24"/>
        </w:rPr>
      </w:pPr>
      <w:r w:rsidRPr="000B48A4">
        <w:rPr>
          <w:rFonts w:ascii="游ゴシック" w:eastAsia="游ゴシック" w:hAnsi="游ゴシック" w:hint="eastAsia"/>
          <w:sz w:val="24"/>
        </w:rPr>
        <w:t xml:space="preserve">URC2017事務局 </w:t>
      </w:r>
      <w:r w:rsidR="007D2907">
        <w:rPr>
          <w:rFonts w:ascii="游ゴシック" w:eastAsia="游ゴシック" w:hAnsi="游ゴシック" w:hint="eastAsia"/>
          <w:sz w:val="24"/>
        </w:rPr>
        <w:t>宛</w:t>
      </w:r>
    </w:p>
    <w:p w:rsidR="00157C22" w:rsidRPr="000B48A4" w:rsidRDefault="00157C22" w:rsidP="00157C22">
      <w:pPr>
        <w:jc w:val="left"/>
        <w:rPr>
          <w:rFonts w:ascii="游ゴシック" w:eastAsia="游ゴシック" w:hAnsi="游ゴシック"/>
          <w:sz w:val="16"/>
        </w:rPr>
      </w:pPr>
    </w:p>
    <w:sectPr w:rsidR="00157C22" w:rsidRPr="000B48A4" w:rsidSect="00E06C2E">
      <w:headerReference w:type="even" r:id="rId9"/>
      <w:headerReference w:type="first" r:id="rId10"/>
      <w:footerReference w:type="first" r:id="rId11"/>
      <w:pgSz w:w="11906" w:h="16838"/>
      <w:pgMar w:top="1440" w:right="1080" w:bottom="1440" w:left="108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B2" w:rsidRDefault="003621B2" w:rsidP="00157C22">
      <w:r>
        <w:separator/>
      </w:r>
    </w:p>
  </w:endnote>
  <w:endnote w:type="continuationSeparator" w:id="0">
    <w:p w:rsidR="003621B2" w:rsidRDefault="003621B2" w:rsidP="0015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031" w:type="dxa"/>
      <w:tblLook w:val="04A0" w:firstRow="1" w:lastRow="0" w:firstColumn="1" w:lastColumn="0" w:noHBand="0" w:noVBand="1"/>
    </w:tblPr>
    <w:tblGrid>
      <w:gridCol w:w="2507"/>
      <w:gridCol w:w="2508"/>
      <w:gridCol w:w="2508"/>
      <w:gridCol w:w="2508"/>
    </w:tblGrid>
    <w:tr w:rsidR="002131E7" w:rsidTr="008756FA">
      <w:tc>
        <w:tcPr>
          <w:tcW w:w="2507" w:type="dxa"/>
          <w:shd w:val="clear" w:color="auto" w:fill="D9D9D9" w:themeFill="background1" w:themeFillShade="D9"/>
          <w:vAlign w:val="center"/>
        </w:tcPr>
        <w:p w:rsidR="002131E7" w:rsidRPr="00D272A7" w:rsidRDefault="00822F62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  <w:r>
            <w:rPr>
              <w:rFonts w:ascii="游ゴシック" w:eastAsia="游ゴシック" w:hAnsi="游ゴシック" w:hint="eastAsia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843B4E" wp14:editId="14E3FA74">
                    <wp:simplePos x="0" y="0"/>
                    <wp:positionH relativeFrom="column">
                      <wp:posOffset>-684530</wp:posOffset>
                    </wp:positionH>
                    <wp:positionV relativeFrom="paragraph">
                      <wp:posOffset>-175260</wp:posOffset>
                    </wp:positionV>
                    <wp:extent cx="7543800" cy="0"/>
                    <wp:effectExtent l="0" t="0" r="0" b="19050"/>
                    <wp:wrapNone/>
                    <wp:docPr id="1" name="直線コネクタ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43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pt,-13.8pt" to="540.1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" strokecolor="black [3213]">
                    <v:stroke dashstyle="1 1"/>
                  </v:line>
                </w:pict>
              </mc:Fallback>
            </mc:AlternateContent>
          </w:r>
          <w:r w:rsidR="002131E7" w:rsidRPr="00D272A7">
            <w:rPr>
              <w:rFonts w:ascii="游ゴシック" w:eastAsia="游ゴシック" w:hAnsi="游ゴシック" w:hint="eastAsia"/>
              <w:sz w:val="24"/>
            </w:rPr>
            <w:t>チーム</w:t>
          </w:r>
          <w:r w:rsidR="002131E7">
            <w:rPr>
              <w:rFonts w:ascii="游ゴシック" w:eastAsia="游ゴシック" w:hAnsi="游ゴシック"/>
              <w:sz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2131E7" w:rsidRPr="00D272A7">
                  <w:rPr>
                    <w:rFonts w:ascii="游ゴシック" w:eastAsia="游ゴシック" w:hAnsi="游ゴシック"/>
                    <w:sz w:val="12"/>
                  </w:rPr>
                  <w:t>めい</w:t>
                </w:r>
              </w:rt>
              <w:rubyBase>
                <w:r w:rsidR="002131E7">
                  <w:rPr>
                    <w:rFonts w:ascii="游ゴシック" w:eastAsia="游ゴシック" w:hAnsi="游ゴシック"/>
                    <w:sz w:val="24"/>
                  </w:rPr>
                  <w:t>名</w:t>
                </w:r>
              </w:rubyBase>
            </w:ruby>
          </w:r>
        </w:p>
      </w:tc>
      <w:tc>
        <w:tcPr>
          <w:tcW w:w="2508" w:type="dxa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</w:p>
      </w:tc>
      <w:tc>
        <w:tcPr>
          <w:tcW w:w="2508" w:type="dxa"/>
          <w:shd w:val="clear" w:color="auto" w:fill="D9D9D9" w:themeFill="background1" w:themeFillShade="D9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  <w:r>
            <w:rPr>
              <w:rFonts w:ascii="游ゴシック" w:eastAsia="游ゴシック" w:hAnsi="游ゴシック"/>
              <w:sz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2131E7" w:rsidRPr="009428A6">
                  <w:rPr>
                    <w:rFonts w:ascii="游ゴシック" w:eastAsia="游ゴシック" w:hAnsi="游ゴシック"/>
                    <w:sz w:val="12"/>
                  </w:rPr>
                  <w:t>しゅつじょう</w:t>
                </w:r>
              </w:rt>
              <w:rubyBase>
                <w:r w:rsidR="002131E7">
                  <w:rPr>
                    <w:rFonts w:ascii="游ゴシック" w:eastAsia="游ゴシック" w:hAnsi="游ゴシック"/>
                    <w:sz w:val="24"/>
                  </w:rPr>
                  <w:t>出場</w:t>
                </w:r>
              </w:rubyBase>
            </w:ruby>
          </w:r>
          <w:r>
            <w:rPr>
              <w:rFonts w:ascii="游ゴシック" w:eastAsia="游ゴシック" w:hAnsi="游ゴシック"/>
              <w:sz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2131E7" w:rsidRPr="009428A6">
                  <w:rPr>
                    <w:rFonts w:ascii="游ゴシック" w:eastAsia="游ゴシック" w:hAnsi="游ゴシック"/>
                    <w:sz w:val="12"/>
                  </w:rPr>
                  <w:t>ぶもん</w:t>
                </w:r>
              </w:rt>
              <w:rubyBase>
                <w:r w:rsidR="002131E7">
                  <w:rPr>
                    <w:rFonts w:ascii="游ゴシック" w:eastAsia="游ゴシック" w:hAnsi="游ゴシック"/>
                    <w:sz w:val="24"/>
                  </w:rPr>
                  <w:t>部門</w:t>
                </w:r>
              </w:rubyBase>
            </w:ruby>
          </w:r>
        </w:p>
      </w:tc>
      <w:tc>
        <w:tcPr>
          <w:tcW w:w="2508" w:type="dxa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  <w:r w:rsidRPr="009428A6">
            <w:rPr>
              <w:rFonts w:ascii="游ゴシック" w:eastAsia="游ゴシック" w:hAnsi="游ゴシック" w:hint="eastAsia"/>
            </w:rPr>
            <w:t>レギュラー・アドバンス</w:t>
          </w:r>
        </w:p>
      </w:tc>
    </w:tr>
    <w:tr w:rsidR="002131E7" w:rsidTr="008756FA">
      <w:trPr>
        <w:trHeight w:val="430"/>
      </w:trPr>
      <w:tc>
        <w:tcPr>
          <w:tcW w:w="2507" w:type="dxa"/>
          <w:shd w:val="clear" w:color="auto" w:fill="D9D9D9" w:themeFill="background1" w:themeFillShade="D9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  <w:r w:rsidRPr="00D272A7">
            <w:rPr>
              <w:rFonts w:ascii="游ゴシック" w:eastAsia="游ゴシック" w:hAnsi="游ゴシック" w:hint="eastAsia"/>
              <w:sz w:val="24"/>
            </w:rPr>
            <w:t>メンバーの</w:t>
          </w:r>
          <w:r>
            <w:rPr>
              <w:rFonts w:ascii="游ゴシック" w:eastAsia="游ゴシック" w:hAnsi="游ゴシック"/>
              <w:sz w:val="24"/>
            </w:rPr>
            <w:ruby>
              <w:rubyPr>
                <w:rubyAlign w:val="distributeSpace"/>
                <w:hps w:val="12"/>
                <w:hpsRaise w:val="22"/>
                <w:hpsBaseText w:val="24"/>
                <w:lid w:val="ja-JP"/>
              </w:rubyPr>
              <w:rt>
                <w:r w:rsidR="002131E7" w:rsidRPr="00D272A7">
                  <w:rPr>
                    <w:rFonts w:ascii="游ゴシック" w:eastAsia="游ゴシック" w:hAnsi="游ゴシック"/>
                    <w:sz w:val="12"/>
                  </w:rPr>
                  <w:t>なまえ</w:t>
                </w:r>
              </w:rt>
              <w:rubyBase>
                <w:r w:rsidR="002131E7">
                  <w:rPr>
                    <w:rFonts w:ascii="游ゴシック" w:eastAsia="游ゴシック" w:hAnsi="游ゴシック"/>
                    <w:sz w:val="24"/>
                  </w:rPr>
                  <w:t>名前</w:t>
                </w:r>
              </w:rubyBase>
            </w:ruby>
          </w:r>
        </w:p>
      </w:tc>
      <w:tc>
        <w:tcPr>
          <w:tcW w:w="2508" w:type="dxa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</w:p>
      </w:tc>
      <w:tc>
        <w:tcPr>
          <w:tcW w:w="2508" w:type="dxa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</w:p>
      </w:tc>
      <w:tc>
        <w:tcPr>
          <w:tcW w:w="2508" w:type="dxa"/>
          <w:vAlign w:val="center"/>
        </w:tcPr>
        <w:p w:rsidR="002131E7" w:rsidRPr="00D272A7" w:rsidRDefault="002131E7" w:rsidP="00E6725A">
          <w:pPr>
            <w:pStyle w:val="a3"/>
            <w:spacing w:line="276" w:lineRule="auto"/>
            <w:jc w:val="center"/>
            <w:rPr>
              <w:rFonts w:ascii="游ゴシック" w:eastAsia="游ゴシック" w:hAnsi="游ゴシック"/>
              <w:sz w:val="24"/>
            </w:rPr>
          </w:pPr>
        </w:p>
      </w:tc>
    </w:tr>
  </w:tbl>
  <w:p w:rsidR="002131E7" w:rsidRDefault="00213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B2" w:rsidRDefault="003621B2" w:rsidP="00157C22">
      <w:r>
        <w:separator/>
      </w:r>
    </w:p>
  </w:footnote>
  <w:footnote w:type="continuationSeparator" w:id="0">
    <w:p w:rsidR="003621B2" w:rsidRDefault="003621B2" w:rsidP="0015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CE" w:rsidRDefault="0035387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pt;height:233.55pt">
          <v:imagedata r:id="rId1" o:title="URCロゴ_白黒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A7" w:rsidRDefault="00157C22" w:rsidP="00D272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689E9" wp14:editId="04A59314">
              <wp:simplePos x="0" y="0"/>
              <wp:positionH relativeFrom="column">
                <wp:posOffset>3343275</wp:posOffset>
              </wp:positionH>
              <wp:positionV relativeFrom="paragraph">
                <wp:posOffset>202565</wp:posOffset>
              </wp:positionV>
              <wp:extent cx="2924175" cy="1403985"/>
              <wp:effectExtent l="0" t="0" r="952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C22" w:rsidRPr="00075DDF" w:rsidRDefault="00521266" w:rsidP="00075DDF">
                          <w:pPr>
                            <w:jc w:val="right"/>
                            <w:rPr>
                              <w:rFonts w:ascii="游ゴシック" w:eastAsia="游ゴシック" w:hAnsi="游ゴシック"/>
                              <w:sz w:val="24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さくせい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作成</w:t>
                                </w:r>
                              </w:rubyBase>
                            </w:ruby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び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="00157C22" w:rsidRPr="00075DDF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>：2017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ねん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年</w:t>
                                </w:r>
                              </w:rubyBase>
                            </w:ruby>
                          </w:r>
                          <w:r w:rsidR="00157C22" w:rsidRPr="00075DDF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 xml:space="preserve">　　　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がつ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="00157C22" w:rsidRPr="00075DDF">
                            <w:rPr>
                              <w:rFonts w:ascii="游ゴシック" w:eastAsia="游ゴシック" w:hAnsi="游ゴシック" w:hint="eastAsia"/>
                              <w:sz w:val="24"/>
                            </w:rPr>
                            <w:t xml:space="preserve">　　　</w:t>
                          </w:r>
                          <w:r>
                            <w:rPr>
                              <w:rFonts w:ascii="游ゴシック" w:eastAsia="游ゴシック" w:hAnsi="游ゴシック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21266" w:rsidRPr="00521266">
                                  <w:rPr>
                                    <w:rFonts w:ascii="游ゴシック" w:eastAsia="游ゴシック" w:hAnsi="游ゴシック"/>
                                    <w:sz w:val="12"/>
                                  </w:rPr>
                                  <w:t>にち</w:t>
                                </w:r>
                              </w:rt>
                              <w:rubyBase>
                                <w:r w:rsidR="00521266">
                                  <w:rPr>
                                    <w:rFonts w:ascii="游ゴシック" w:eastAsia="游ゴシック" w:hAnsi="游ゴシック"/>
                                    <w:sz w:val="24"/>
                                  </w:rPr>
                                  <w:t>日</w:t>
                                </w:r>
                              </w:rubyBase>
                            </w:ruby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3.25pt;margin-top:15.95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" stroked="f">
              <v:textbox style="mso-fit-shape-to-text:t">
                <w:txbxContent>
                  <w:p w:rsidR="00157C22" w:rsidRPr="00075DDF" w:rsidRDefault="00521266" w:rsidP="00075DDF">
                    <w:pPr>
                      <w:jc w:val="right"/>
                      <w:rPr>
                        <w:rFonts w:ascii="游ゴシック" w:eastAsia="游ゴシック" w:hAnsi="游ゴシック"/>
                        <w:sz w:val="24"/>
                      </w:rPr>
                    </w:pP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さくせい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作成</w:t>
                          </w:r>
                        </w:rubyBase>
                      </w:ruby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び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日</w:t>
                          </w:r>
                        </w:rubyBase>
                      </w:ruby>
                    </w:r>
                    <w:r w:rsidR="00157C22" w:rsidRPr="00075DDF">
                      <w:rPr>
                        <w:rFonts w:ascii="游ゴシック" w:eastAsia="游ゴシック" w:hAnsi="游ゴシック" w:hint="eastAsia"/>
                        <w:sz w:val="24"/>
                      </w:rPr>
                      <w:t>：2017</w:t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ねん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年</w:t>
                          </w:r>
                        </w:rubyBase>
                      </w:ruby>
                    </w:r>
                    <w:r w:rsidR="00157C22" w:rsidRPr="00075DDF">
                      <w:rPr>
                        <w:rFonts w:ascii="游ゴシック" w:eastAsia="游ゴシック" w:hAnsi="游ゴシック" w:hint="eastAsia"/>
                        <w:sz w:val="24"/>
                      </w:rPr>
                      <w:t xml:space="preserve">　　　</w:t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がつ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月</w:t>
                          </w:r>
                        </w:rubyBase>
                      </w:ruby>
                    </w:r>
                    <w:r w:rsidR="00157C22" w:rsidRPr="00075DDF">
                      <w:rPr>
                        <w:rFonts w:ascii="游ゴシック" w:eastAsia="游ゴシック" w:hAnsi="游ゴシック" w:hint="eastAsia"/>
                        <w:sz w:val="24"/>
                      </w:rPr>
                      <w:t xml:space="preserve">　　　</w:t>
                    </w:r>
                    <w:r>
                      <w:rPr>
                        <w:rFonts w:ascii="游ゴシック" w:eastAsia="游ゴシック" w:hAnsi="游ゴシック"/>
                        <w:sz w:val="24"/>
                      </w:rPr>
                      <w:ruby>
                        <w:rubyPr>
                          <w:rubyAlign w:val="distributeSpace"/>
                          <w:hps w:val="12"/>
                          <w:hpsRaise w:val="22"/>
                          <w:hpsBaseText w:val="24"/>
                          <w:lid w:val="ja-JP"/>
                        </w:rubyPr>
                        <w:rt>
                          <w:r w:rsidR="00521266" w:rsidRPr="00521266">
                            <w:rPr>
                              <w:rFonts w:ascii="游ゴシック" w:eastAsia="游ゴシック" w:hAnsi="游ゴシック"/>
                              <w:sz w:val="12"/>
                            </w:rPr>
                            <w:t>にち</w:t>
                          </w:r>
                        </w:rt>
                        <w:rubyBase>
                          <w:r w:rsidR="00521266">
                            <w:rPr>
                              <w:rFonts w:ascii="游ゴシック" w:eastAsia="游ゴシック" w:hAnsi="游ゴシック"/>
                              <w:sz w:val="24"/>
                            </w:rPr>
                            <w:t>日</w:t>
                          </w:r>
                        </w:rubyBase>
                      </w:ruby>
                    </w:r>
                  </w:p>
                </w:txbxContent>
              </v:textbox>
            </v:shape>
          </w:pict>
        </mc:Fallback>
      </mc:AlternateContent>
    </w:r>
    <w:r w:rsidR="009F5ACE">
      <w:rPr>
        <w:noProof/>
      </w:rPr>
      <w:drawing>
        <wp:inline distT="0" distB="0" distL="0" distR="0" wp14:anchorId="5F081B2A" wp14:editId="5506FD3D">
          <wp:extent cx="1118573" cy="540000"/>
          <wp:effectExtent l="0" t="0" r="5715" b="0"/>
          <wp:docPr id="2" name="図 2" descr="C:\Users\kaihatsu_ult\AppData\Local\Microsoft\Windows\INetCache\Content.Word\URCロゴ_白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ihatsu_ult\AppData\Local\Microsoft\Windows\INetCache\Content.Word\URCロゴ_白黒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D28"/>
    <w:multiLevelType w:val="hybridMultilevel"/>
    <w:tmpl w:val="A95CD0E0"/>
    <w:lvl w:ilvl="0" w:tplc="29AAE1E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1E6A02"/>
    <w:multiLevelType w:val="hybridMultilevel"/>
    <w:tmpl w:val="5E28B66A"/>
    <w:lvl w:ilvl="0" w:tplc="DBB43A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22"/>
    <w:rsid w:val="00067ED6"/>
    <w:rsid w:val="00075DDF"/>
    <w:rsid w:val="000A7578"/>
    <w:rsid w:val="000B424F"/>
    <w:rsid w:val="000B48A4"/>
    <w:rsid w:val="000C7A07"/>
    <w:rsid w:val="000D0148"/>
    <w:rsid w:val="00157C22"/>
    <w:rsid w:val="00172DA7"/>
    <w:rsid w:val="001B1408"/>
    <w:rsid w:val="002131E7"/>
    <w:rsid w:val="002836D0"/>
    <w:rsid w:val="002B334C"/>
    <w:rsid w:val="00351BF6"/>
    <w:rsid w:val="0035387F"/>
    <w:rsid w:val="003621B2"/>
    <w:rsid w:val="003A1B99"/>
    <w:rsid w:val="003B31D5"/>
    <w:rsid w:val="003E0D86"/>
    <w:rsid w:val="00425FD6"/>
    <w:rsid w:val="004A2854"/>
    <w:rsid w:val="004C3C89"/>
    <w:rsid w:val="004E1FEA"/>
    <w:rsid w:val="00521266"/>
    <w:rsid w:val="00526FD8"/>
    <w:rsid w:val="00571BFC"/>
    <w:rsid w:val="00624935"/>
    <w:rsid w:val="00632659"/>
    <w:rsid w:val="00663AB4"/>
    <w:rsid w:val="00666365"/>
    <w:rsid w:val="0068392F"/>
    <w:rsid w:val="00737B80"/>
    <w:rsid w:val="00752A8D"/>
    <w:rsid w:val="00771F8D"/>
    <w:rsid w:val="00772EC4"/>
    <w:rsid w:val="007B7FA3"/>
    <w:rsid w:val="007D2907"/>
    <w:rsid w:val="00822F62"/>
    <w:rsid w:val="008528A2"/>
    <w:rsid w:val="008756FA"/>
    <w:rsid w:val="008C12BE"/>
    <w:rsid w:val="009428A6"/>
    <w:rsid w:val="009558D5"/>
    <w:rsid w:val="009B3B21"/>
    <w:rsid w:val="009E4CD4"/>
    <w:rsid w:val="009F5ACE"/>
    <w:rsid w:val="00AF4883"/>
    <w:rsid w:val="00B52B5F"/>
    <w:rsid w:val="00B8235F"/>
    <w:rsid w:val="00BE44EC"/>
    <w:rsid w:val="00C06F32"/>
    <w:rsid w:val="00C476E6"/>
    <w:rsid w:val="00CD3FD4"/>
    <w:rsid w:val="00D272A7"/>
    <w:rsid w:val="00D41E31"/>
    <w:rsid w:val="00D74690"/>
    <w:rsid w:val="00D9269B"/>
    <w:rsid w:val="00DE130B"/>
    <w:rsid w:val="00E047FE"/>
    <w:rsid w:val="00E06C2E"/>
    <w:rsid w:val="00E95AAF"/>
    <w:rsid w:val="00FA05C0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22"/>
  </w:style>
  <w:style w:type="paragraph" w:styleId="a5">
    <w:name w:val="footer"/>
    <w:basedOn w:val="a"/>
    <w:link w:val="a6"/>
    <w:uiPriority w:val="99"/>
    <w:unhideWhenUsed/>
    <w:rsid w:val="0015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22"/>
  </w:style>
  <w:style w:type="paragraph" w:styleId="a7">
    <w:name w:val="Balloon Text"/>
    <w:basedOn w:val="a"/>
    <w:link w:val="a8"/>
    <w:uiPriority w:val="99"/>
    <w:semiHidden/>
    <w:unhideWhenUsed/>
    <w:rsid w:val="0015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C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57C2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22"/>
  </w:style>
  <w:style w:type="paragraph" w:styleId="a5">
    <w:name w:val="footer"/>
    <w:basedOn w:val="a"/>
    <w:link w:val="a6"/>
    <w:uiPriority w:val="99"/>
    <w:unhideWhenUsed/>
    <w:rsid w:val="0015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22"/>
  </w:style>
  <w:style w:type="paragraph" w:styleId="a7">
    <w:name w:val="Balloon Text"/>
    <w:basedOn w:val="a"/>
    <w:link w:val="a8"/>
    <w:uiPriority w:val="99"/>
    <w:semiHidden/>
    <w:unhideWhenUsed/>
    <w:rsid w:val="0015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C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57C2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E173-AA60-48B9-B5FA-2860B24F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kaihatsu_ult</dc:creator>
  <cp:lastModifiedBy>Sony009</cp:lastModifiedBy>
  <cp:revision>61</cp:revision>
  <cp:lastPrinted>2017-06-26T07:47:00Z</cp:lastPrinted>
  <dcterms:created xsi:type="dcterms:W3CDTF">2017-06-09T07:32:00Z</dcterms:created>
  <dcterms:modified xsi:type="dcterms:W3CDTF">2017-06-26T07:48:00Z</dcterms:modified>
</cp:coreProperties>
</file>